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5A4E8A">
        <w:rPr>
          <w:color w:val="000000" w:themeColor="text1"/>
        </w:rPr>
        <w:t>/</w:t>
      </w:r>
      <w:r w:rsidR="00653160">
        <w:rPr>
          <w:color w:val="000000" w:themeColor="text1"/>
        </w:rPr>
        <w:t>33</w:t>
      </w:r>
      <w:r w:rsidR="00B82645">
        <w:rPr>
          <w:color w:val="000000" w:themeColor="text1"/>
        </w:rPr>
        <w:t>3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5B39C2">
        <w:rPr>
          <w:color w:val="000000" w:themeColor="text1"/>
        </w:rPr>
        <w:t>5</w:t>
      </w:r>
    </w:p>
    <w:p w:rsidR="00DA1AA8" w:rsidRPr="00C603B7" w:rsidRDefault="00DA1AA8" w:rsidP="00DA1AA8">
      <w:pPr>
        <w:spacing w:line="360" w:lineRule="auto"/>
        <w:jc w:val="center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0F3FD2">
        <w:rPr>
          <w:color w:val="000000"/>
          <w:szCs w:val="20"/>
          <w:lang w:eastAsia="id-ID"/>
        </w:rPr>
        <w:t>350208</w:t>
      </w:r>
      <w:r w:rsidR="00B82645">
        <w:rPr>
          <w:color w:val="000000"/>
          <w:szCs w:val="20"/>
          <w:lang w:eastAsia="id-ID"/>
        </w:rPr>
        <w:t>4805800001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653160">
        <w:rPr>
          <w:b/>
          <w:color w:val="000000"/>
          <w:szCs w:val="20"/>
          <w:lang w:eastAsia="id-ID"/>
        </w:rPr>
        <w:t>SUR</w:t>
      </w:r>
      <w:r w:rsidR="00B82645">
        <w:rPr>
          <w:b/>
          <w:color w:val="000000"/>
          <w:szCs w:val="20"/>
          <w:lang w:eastAsia="id-ID"/>
        </w:rPr>
        <w:t>YANI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653160">
        <w:t>Ponorogo</w:t>
      </w:r>
      <w:proofErr w:type="spellEnd"/>
      <w:r w:rsidR="00653160">
        <w:t xml:space="preserve">, </w:t>
      </w:r>
      <w:r w:rsidR="00B82645">
        <w:t>08-05-1980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653160">
        <w:t>Petani</w:t>
      </w:r>
      <w:proofErr w:type="spellEnd"/>
      <w:r w:rsidR="00653160">
        <w:t>/</w:t>
      </w:r>
      <w:proofErr w:type="spellStart"/>
      <w:r w:rsidR="00653160">
        <w:t>Pekebun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82645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0F3FD2">
        <w:t>I</w:t>
      </w:r>
      <w:r w:rsidR="00B82645">
        <w:t>I</w:t>
      </w:r>
      <w:r w:rsidR="00A72454">
        <w:t xml:space="preserve"> RT </w:t>
      </w:r>
      <w:r w:rsidR="00B82645">
        <w:t>001</w:t>
      </w:r>
      <w:r w:rsidR="00BA2E58">
        <w:t xml:space="preserve"> RW 00</w:t>
      </w:r>
      <w:r w:rsidR="00B82645">
        <w:t>3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  <w:bookmarkStart w:id="0" w:name="_GoBack"/>
      <w:bookmarkEnd w:id="0"/>
    </w:p>
    <w:p w:rsidR="00BA2E58" w:rsidRDefault="00B82645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Pertanian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B82645">
        <w:rPr>
          <w:b/>
        </w:rPr>
        <w:t>Pertanian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B82645">
        <w:t>I</w:t>
      </w:r>
      <w:r w:rsidR="00A20680">
        <w:t>I</w:t>
      </w:r>
      <w:r w:rsidR="00B82645">
        <w:t xml:space="preserve"> RT 001 RW 003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B82645">
        <w:t>II RT 001 RW 003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2E7847">
        <w:t>Pengajuan</w:t>
      </w:r>
      <w:proofErr w:type="spellEnd"/>
      <w:r w:rsidR="00B82645">
        <w:t xml:space="preserve"> </w:t>
      </w:r>
      <w:proofErr w:type="spellStart"/>
      <w:r w:rsidR="00B82645">
        <w:t>Pinjaman</w:t>
      </w:r>
      <w:proofErr w:type="spellEnd"/>
      <w:r w:rsidR="00B82645">
        <w:t xml:space="preserve"> </w:t>
      </w:r>
      <w:proofErr w:type="spellStart"/>
      <w:r w:rsidR="00B82645">
        <w:t>Ke</w:t>
      </w:r>
      <w:proofErr w:type="spellEnd"/>
      <w:r w:rsidR="00B82645"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653160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SURY</w:t>
            </w:r>
            <w:r w:rsidR="00B82645">
              <w:rPr>
                <w:b/>
                <w:u w:val="single"/>
              </w:rPr>
              <w:t>ANI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B82645">
              <w:t>26</w:t>
            </w:r>
            <w:r w:rsidR="00653160">
              <w:t xml:space="preserve"> November</w:t>
            </w:r>
            <w:r w:rsidR="000F3FD2">
              <w:t xml:space="preserve"> </w:t>
            </w:r>
            <w:r w:rsidR="00140C85">
              <w:t>2025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140C85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207390"/>
    <w:rsid w:val="00223D18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56B80"/>
    <w:rsid w:val="003B4925"/>
    <w:rsid w:val="003B6B62"/>
    <w:rsid w:val="003D32EA"/>
    <w:rsid w:val="003F3E4B"/>
    <w:rsid w:val="0043177F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82</cp:revision>
  <cp:lastPrinted>2025-11-26T05:31:00Z</cp:lastPrinted>
  <dcterms:created xsi:type="dcterms:W3CDTF">2020-07-06T04:00:00Z</dcterms:created>
  <dcterms:modified xsi:type="dcterms:W3CDTF">2025-11-26T05:43:00Z</dcterms:modified>
</cp:coreProperties>
</file>